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3" w:rsidRDefault="00BD0FFD" w:rsidP="008B4693">
      <w:pPr>
        <w:jc w:val="center"/>
        <w:rPr>
          <w:b/>
          <w:lang w:val="ru-RU"/>
        </w:rPr>
      </w:pPr>
      <w:r>
        <w:rPr>
          <w:b/>
          <w:noProof/>
        </w:rPr>
        <w:pict>
          <v:roundrect id="_x0000_s1026" style="position:absolute;left:0;text-align:left;margin-left:7pt;margin-top:-10.5pt;width:469.55pt;height:55.1pt;z-index:-251658240" arcsize="10923f" fillcolor="#ff4f4f"/>
        </w:pict>
      </w:r>
      <w:proofErr w:type="spellStart"/>
      <w:r w:rsidR="008B4693" w:rsidRPr="00837FFA">
        <w:rPr>
          <w:b/>
          <w:lang w:val="ru-RU"/>
        </w:rPr>
        <w:t>Нормативно-правові</w:t>
      </w:r>
      <w:proofErr w:type="spellEnd"/>
    </w:p>
    <w:p w:rsidR="008B4693" w:rsidRDefault="008B4693" w:rsidP="008B4693">
      <w:pPr>
        <w:jc w:val="center"/>
        <w:rPr>
          <w:b/>
          <w:lang w:val="ru-RU"/>
        </w:rPr>
      </w:pPr>
      <w:proofErr w:type="spellStart"/>
      <w:r w:rsidRPr="00837FFA">
        <w:rPr>
          <w:b/>
          <w:lang w:val="ru-RU"/>
        </w:rPr>
        <w:t>акти</w:t>
      </w:r>
      <w:proofErr w:type="spellEnd"/>
      <w:r w:rsidRPr="00837FFA">
        <w:rPr>
          <w:b/>
          <w:lang w:val="ru-RU"/>
        </w:rPr>
        <w:t xml:space="preserve"> </w:t>
      </w:r>
      <w:proofErr w:type="spellStart"/>
      <w:r w:rsidRPr="00837FFA">
        <w:rPr>
          <w:b/>
          <w:lang w:val="ru-RU"/>
        </w:rPr>
        <w:t>щодо</w:t>
      </w:r>
      <w:proofErr w:type="spellEnd"/>
      <w:r w:rsidRPr="00837FFA">
        <w:rPr>
          <w:b/>
          <w:lang w:val="ru-RU"/>
        </w:rPr>
        <w:t xml:space="preserve"> </w:t>
      </w:r>
      <w:proofErr w:type="spellStart"/>
      <w:r w:rsidRPr="00837FFA">
        <w:rPr>
          <w:b/>
          <w:lang w:val="ru-RU"/>
        </w:rPr>
        <w:t>організації</w:t>
      </w:r>
      <w:proofErr w:type="spellEnd"/>
      <w:r w:rsidRPr="00837FFA">
        <w:rPr>
          <w:b/>
          <w:lang w:val="ru-RU"/>
        </w:rPr>
        <w:t xml:space="preserve"> </w:t>
      </w:r>
      <w:proofErr w:type="spellStart"/>
      <w:r w:rsidRPr="00837FFA">
        <w:rPr>
          <w:b/>
          <w:lang w:val="ru-RU"/>
        </w:rPr>
        <w:t>функціонування</w:t>
      </w:r>
      <w:proofErr w:type="spellEnd"/>
      <w:r w:rsidRPr="00837FFA">
        <w:rPr>
          <w:b/>
          <w:lang w:val="ru-RU"/>
        </w:rPr>
        <w:t xml:space="preserve"> </w:t>
      </w:r>
      <w:proofErr w:type="spellStart"/>
      <w:r w:rsidRPr="00837FFA">
        <w:rPr>
          <w:b/>
          <w:lang w:val="ru-RU"/>
        </w:rPr>
        <w:t>дошкільних</w:t>
      </w:r>
      <w:proofErr w:type="spellEnd"/>
      <w:r w:rsidRPr="00837FFA">
        <w:rPr>
          <w:b/>
          <w:lang w:val="ru-RU"/>
        </w:rPr>
        <w:t xml:space="preserve"> </w:t>
      </w:r>
      <w:proofErr w:type="spellStart"/>
      <w:r w:rsidRPr="00837FFA">
        <w:rPr>
          <w:b/>
          <w:lang w:val="ru-RU"/>
        </w:rPr>
        <w:t>закладі</w:t>
      </w:r>
      <w:proofErr w:type="gramStart"/>
      <w:r w:rsidRPr="00837FFA">
        <w:rPr>
          <w:b/>
          <w:lang w:val="ru-RU"/>
        </w:rPr>
        <w:t>в</w:t>
      </w:r>
      <w:proofErr w:type="spellEnd"/>
      <w:proofErr w:type="gramEnd"/>
    </w:p>
    <w:p w:rsidR="008B4693" w:rsidRPr="00837FFA" w:rsidRDefault="008B4693" w:rsidP="008B4693">
      <w:pPr>
        <w:jc w:val="center"/>
        <w:rPr>
          <w:b/>
          <w:lang w:val="ru-RU"/>
        </w:rPr>
      </w:pPr>
    </w:p>
    <w:p w:rsidR="00BD0FFD" w:rsidRDefault="008B4693" w:rsidP="008B4693">
      <w:pPr>
        <w:jc w:val="both"/>
        <w:rPr>
          <w:lang w:val="ru-RU"/>
        </w:rPr>
      </w:pPr>
      <w:r>
        <w:rPr>
          <w:lang w:val="ru-RU"/>
        </w:rPr>
        <w:tab/>
      </w:r>
    </w:p>
    <w:p w:rsidR="008B4693" w:rsidRDefault="00BD0FFD" w:rsidP="008B4693">
      <w:pPr>
        <w:jc w:val="both"/>
        <w:rPr>
          <w:lang w:val="ru-RU"/>
        </w:rPr>
      </w:pPr>
      <w:r>
        <w:rPr>
          <w:lang w:val="ru-RU"/>
        </w:rPr>
        <w:tab/>
      </w:r>
      <w:r w:rsidR="008B4693" w:rsidRPr="0092548F">
        <w:rPr>
          <w:lang w:val="ru-RU"/>
        </w:rPr>
        <w:t xml:space="preserve">1. </w:t>
      </w:r>
      <w:proofErr w:type="spellStart"/>
      <w:r w:rsidR="008B4693" w:rsidRPr="0092548F">
        <w:rPr>
          <w:lang w:val="ru-RU"/>
        </w:rPr>
        <w:t>Положення</w:t>
      </w:r>
      <w:proofErr w:type="spellEnd"/>
      <w:r w:rsidR="008B4693" w:rsidRPr="0092548F">
        <w:rPr>
          <w:lang w:val="ru-RU"/>
        </w:rPr>
        <w:t xml:space="preserve"> про </w:t>
      </w:r>
      <w:proofErr w:type="spellStart"/>
      <w:r w:rsidR="008B4693" w:rsidRPr="0092548F">
        <w:rPr>
          <w:lang w:val="ru-RU"/>
        </w:rPr>
        <w:t>дошкільний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навчальний</w:t>
      </w:r>
      <w:proofErr w:type="spellEnd"/>
      <w:r w:rsidR="008B4693" w:rsidRPr="0092548F">
        <w:rPr>
          <w:lang w:val="ru-RU"/>
        </w:rPr>
        <w:t xml:space="preserve"> заклад, </w:t>
      </w:r>
      <w:proofErr w:type="spellStart"/>
      <w:r w:rsidR="008B4693" w:rsidRPr="0092548F">
        <w:rPr>
          <w:lang w:val="ru-RU"/>
        </w:rPr>
        <w:t>затверджене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Постановою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Кабінету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Міні</w:t>
      </w:r>
      <w:proofErr w:type="gramStart"/>
      <w:r w:rsidR="008B4693" w:rsidRPr="0092548F">
        <w:rPr>
          <w:lang w:val="ru-RU"/>
        </w:rPr>
        <w:t>стр</w:t>
      </w:r>
      <w:proofErr w:type="gramEnd"/>
      <w:r w:rsidR="008B4693" w:rsidRPr="0092548F">
        <w:rPr>
          <w:lang w:val="ru-RU"/>
        </w:rPr>
        <w:t>ів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України</w:t>
      </w:r>
      <w:proofErr w:type="spellEnd"/>
      <w:r w:rsidR="008B4693" w:rsidRPr="0092548F">
        <w:rPr>
          <w:lang w:val="ru-RU"/>
        </w:rPr>
        <w:t xml:space="preserve"> </w:t>
      </w:r>
      <w:proofErr w:type="spellStart"/>
      <w:r w:rsidR="008B4693" w:rsidRPr="0092548F">
        <w:rPr>
          <w:lang w:val="ru-RU"/>
        </w:rPr>
        <w:t>від</w:t>
      </w:r>
      <w:proofErr w:type="spellEnd"/>
      <w:r w:rsidR="008B4693" w:rsidRPr="0092548F">
        <w:rPr>
          <w:lang w:val="ru-RU"/>
        </w:rPr>
        <w:t xml:space="preserve"> 12.03.2003 № 305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b/>
          <w:i/>
          <w:lang w:val="ru-RU"/>
        </w:rPr>
        <w:tab/>
      </w:r>
      <w:r w:rsidRPr="00837FFA">
        <w:rPr>
          <w:lang w:val="ru-RU"/>
        </w:rPr>
        <w:t xml:space="preserve">2. </w:t>
      </w:r>
      <w:proofErr w:type="spellStart"/>
      <w:r w:rsidRPr="00837FFA">
        <w:rPr>
          <w:lang w:val="ru-RU"/>
        </w:rPr>
        <w:t>Положення</w:t>
      </w:r>
      <w:proofErr w:type="spellEnd"/>
      <w:r w:rsidRPr="00837FFA">
        <w:rPr>
          <w:lang w:val="ru-RU"/>
        </w:rPr>
        <w:t xml:space="preserve"> про </w:t>
      </w:r>
      <w:proofErr w:type="spellStart"/>
      <w:r w:rsidRPr="00837FFA">
        <w:rPr>
          <w:lang w:val="ru-RU"/>
        </w:rPr>
        <w:t>освітній</w:t>
      </w:r>
      <w:proofErr w:type="spellEnd"/>
      <w:r w:rsidRPr="00837FFA">
        <w:rPr>
          <w:lang w:val="ru-RU"/>
        </w:rPr>
        <w:t xml:space="preserve"> округ, </w:t>
      </w:r>
      <w:proofErr w:type="spellStart"/>
      <w:r w:rsidRPr="00837FFA">
        <w:rPr>
          <w:lang w:val="ru-RU"/>
        </w:rPr>
        <w:t>затверджене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Постановою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Кабінету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Міні</w:t>
      </w:r>
      <w:proofErr w:type="gramStart"/>
      <w:r w:rsidRPr="00837FFA">
        <w:rPr>
          <w:lang w:val="ru-RU"/>
        </w:rPr>
        <w:t>стр</w:t>
      </w:r>
      <w:proofErr w:type="gramEnd"/>
      <w:r>
        <w:rPr>
          <w:lang w:val="ru-RU"/>
        </w:rPr>
        <w:t>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27.08.2010 № 777</w:t>
      </w:r>
    </w:p>
    <w:p w:rsidR="008B4693" w:rsidRPr="00837FFA" w:rsidRDefault="008B4693" w:rsidP="008B4693">
      <w:pPr>
        <w:jc w:val="both"/>
        <w:rPr>
          <w:lang w:val="ru-RU"/>
        </w:rPr>
      </w:pPr>
      <w:r w:rsidRPr="00837FFA">
        <w:rPr>
          <w:lang w:val="ru-RU"/>
        </w:rPr>
        <w:t xml:space="preserve">  </w:t>
      </w: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3. </w:t>
      </w:r>
      <w:proofErr w:type="spellStart"/>
      <w:r w:rsidRPr="0092548F">
        <w:rPr>
          <w:lang w:val="ru-RU"/>
        </w:rPr>
        <w:t>Концепція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Державної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цільової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програми</w:t>
      </w:r>
      <w:proofErr w:type="spellEnd"/>
      <w:r w:rsidRPr="0092548F">
        <w:rPr>
          <w:lang w:val="ru-RU"/>
        </w:rPr>
        <w:t xml:space="preserve"> розвитку </w:t>
      </w:r>
      <w:proofErr w:type="spellStart"/>
      <w:r w:rsidRPr="0092548F">
        <w:rPr>
          <w:lang w:val="ru-RU"/>
        </w:rPr>
        <w:t>дошкільної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на </w:t>
      </w:r>
      <w:proofErr w:type="spellStart"/>
      <w:r w:rsidRPr="0092548F">
        <w:rPr>
          <w:lang w:val="ru-RU"/>
        </w:rPr>
        <w:t>період</w:t>
      </w:r>
      <w:proofErr w:type="spellEnd"/>
      <w:r w:rsidRPr="0092548F">
        <w:rPr>
          <w:lang w:val="ru-RU"/>
        </w:rPr>
        <w:t xml:space="preserve"> до 2017, </w:t>
      </w:r>
      <w:proofErr w:type="spellStart"/>
      <w:r w:rsidRPr="0092548F">
        <w:rPr>
          <w:lang w:val="ru-RU"/>
        </w:rPr>
        <w:t>схвалена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розпорядженням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27.08.2010 № 1721 - </w:t>
      </w:r>
      <w:proofErr w:type="spellStart"/>
      <w:r w:rsidRPr="0092548F">
        <w:rPr>
          <w:lang w:val="ru-RU"/>
        </w:rPr>
        <w:t>р</w:t>
      </w:r>
      <w:proofErr w:type="spellEnd"/>
      <w:r w:rsidRPr="0092548F">
        <w:rPr>
          <w:lang w:val="ru-RU"/>
        </w:rPr>
        <w:t xml:space="preserve">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4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Примірний</w:t>
      </w:r>
      <w:proofErr w:type="spellEnd"/>
      <w:r w:rsidRPr="0092548F">
        <w:rPr>
          <w:lang w:val="ru-RU"/>
        </w:rPr>
        <w:t xml:space="preserve"> статут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24.04.2003 за № 257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5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Типові</w:t>
      </w:r>
      <w:proofErr w:type="spellEnd"/>
      <w:r w:rsidRPr="0092548F">
        <w:rPr>
          <w:lang w:val="ru-RU"/>
        </w:rPr>
        <w:t xml:space="preserve"> правила </w:t>
      </w:r>
      <w:proofErr w:type="spellStart"/>
      <w:r w:rsidRPr="0092548F">
        <w:rPr>
          <w:lang w:val="ru-RU"/>
        </w:rPr>
        <w:t>внутрішнього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розпорядку</w:t>
      </w:r>
      <w:proofErr w:type="spellEnd"/>
      <w:r w:rsidRPr="0092548F">
        <w:rPr>
          <w:lang w:val="ru-RU"/>
        </w:rPr>
        <w:t xml:space="preserve"> для </w:t>
      </w:r>
      <w:proofErr w:type="spellStart"/>
      <w:r w:rsidRPr="0092548F">
        <w:rPr>
          <w:lang w:val="ru-RU"/>
        </w:rPr>
        <w:t>працівників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навчально-виховних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затверджені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20.12.1993 № 455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6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Примірне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положення</w:t>
      </w:r>
      <w:proofErr w:type="spellEnd"/>
      <w:r w:rsidRPr="0092548F">
        <w:rPr>
          <w:lang w:val="ru-RU"/>
        </w:rPr>
        <w:t xml:space="preserve"> "Про порядок </w:t>
      </w:r>
      <w:proofErr w:type="spellStart"/>
      <w:r w:rsidRPr="0092548F">
        <w:rPr>
          <w:lang w:val="ru-RU"/>
        </w:rPr>
        <w:t>звітування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керівників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загальноосвітніх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професійно-технічних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 про </w:t>
      </w:r>
      <w:proofErr w:type="gramStart"/>
      <w:r w:rsidRPr="0092548F">
        <w:rPr>
          <w:lang w:val="ru-RU"/>
        </w:rPr>
        <w:t>свою</w:t>
      </w:r>
      <w:proofErr w:type="gram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діяльність</w:t>
      </w:r>
      <w:proofErr w:type="spellEnd"/>
      <w:r w:rsidRPr="0092548F">
        <w:rPr>
          <w:lang w:val="ru-RU"/>
        </w:rPr>
        <w:t xml:space="preserve"> перед </w:t>
      </w:r>
      <w:proofErr w:type="spellStart"/>
      <w:r w:rsidRPr="0092548F">
        <w:rPr>
          <w:lang w:val="ru-RU"/>
        </w:rPr>
        <w:t>педагогічним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колективом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громадськістю</w:t>
      </w:r>
      <w:proofErr w:type="spellEnd"/>
      <w:r w:rsidRPr="0092548F">
        <w:rPr>
          <w:lang w:val="ru-RU"/>
        </w:rPr>
        <w:t xml:space="preserve">", </w:t>
      </w:r>
      <w:proofErr w:type="spellStart"/>
      <w:r w:rsidRPr="0092548F">
        <w:rPr>
          <w:lang w:val="ru-RU"/>
        </w:rPr>
        <w:t>затверджене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23.03.2005 № 178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7</w:t>
      </w:r>
      <w:r w:rsidRPr="0092548F">
        <w:rPr>
          <w:lang w:val="ru-RU"/>
        </w:rPr>
        <w:t xml:space="preserve">. Порядок </w:t>
      </w:r>
      <w:proofErr w:type="spellStart"/>
      <w:r w:rsidRPr="0092548F">
        <w:rPr>
          <w:lang w:val="ru-RU"/>
        </w:rPr>
        <w:t>державної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атестації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загальноосвітніх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позашкільних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24.07.2001 № 553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8</w:t>
      </w:r>
      <w:r w:rsidRPr="0092548F">
        <w:rPr>
          <w:lang w:val="ru-RU"/>
        </w:rPr>
        <w:t xml:space="preserve">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27.11.2007 № 1\9-711"Про </w:t>
      </w:r>
      <w:proofErr w:type="spellStart"/>
      <w:r w:rsidRPr="0092548F">
        <w:rPr>
          <w:lang w:val="ru-RU"/>
        </w:rPr>
        <w:t>проведення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державної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атестації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gramStart"/>
      <w:r w:rsidRPr="0092548F">
        <w:rPr>
          <w:lang w:val="ru-RU"/>
        </w:rPr>
        <w:t>в</w:t>
      </w:r>
      <w:proofErr w:type="spellEnd"/>
      <w:proofErr w:type="gramEnd"/>
      <w:r w:rsidRPr="0092548F">
        <w:rPr>
          <w:lang w:val="ru-RU"/>
        </w:rPr>
        <w:t>"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9</w:t>
      </w:r>
      <w:r w:rsidRPr="0092548F">
        <w:rPr>
          <w:lang w:val="ru-RU"/>
        </w:rPr>
        <w:t xml:space="preserve">. Указ Президента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20.03.2008 № 244/2008 "Про </w:t>
      </w:r>
      <w:proofErr w:type="spellStart"/>
      <w:r w:rsidRPr="0092548F">
        <w:rPr>
          <w:lang w:val="ru-RU"/>
        </w:rPr>
        <w:t>додаткові</w:t>
      </w:r>
      <w:proofErr w:type="spellEnd"/>
      <w:r w:rsidRPr="0092548F">
        <w:rPr>
          <w:lang w:val="ru-RU"/>
        </w:rPr>
        <w:t xml:space="preserve"> заходи </w:t>
      </w:r>
      <w:proofErr w:type="spellStart"/>
      <w:r w:rsidRPr="0092548F">
        <w:rPr>
          <w:lang w:val="ru-RU"/>
        </w:rPr>
        <w:t>щодо</w:t>
      </w:r>
      <w:proofErr w:type="spellEnd"/>
      <w:r w:rsidRPr="0092548F">
        <w:rPr>
          <w:lang w:val="ru-RU"/>
        </w:rPr>
        <w:t xml:space="preserve"> </w:t>
      </w:r>
      <w:proofErr w:type="spellStart"/>
      <w:proofErr w:type="gramStart"/>
      <w:r w:rsidRPr="0092548F">
        <w:rPr>
          <w:lang w:val="ru-RU"/>
        </w:rPr>
        <w:t>п</w:t>
      </w:r>
      <w:proofErr w:type="gramEnd"/>
      <w:r w:rsidRPr="0092548F">
        <w:rPr>
          <w:lang w:val="ru-RU"/>
        </w:rPr>
        <w:t>ідвищення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якості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в </w:t>
      </w:r>
      <w:proofErr w:type="spellStart"/>
      <w:r w:rsidRPr="0092548F">
        <w:rPr>
          <w:lang w:val="ru-RU"/>
        </w:rPr>
        <w:t>Україні</w:t>
      </w:r>
      <w:proofErr w:type="spellEnd"/>
      <w:r w:rsidRPr="0092548F">
        <w:rPr>
          <w:lang w:val="ru-RU"/>
        </w:rPr>
        <w:t xml:space="preserve">"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10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Типові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штатні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нормативи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затверджені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04.11.2010 № 1055 </w:t>
      </w:r>
    </w:p>
    <w:p w:rsidR="008B4693" w:rsidRPr="0092548F" w:rsidRDefault="008B4693" w:rsidP="008B4693">
      <w:pPr>
        <w:jc w:val="both"/>
        <w:rPr>
          <w:lang w:val="ru-RU"/>
        </w:rPr>
      </w:pPr>
      <w:r w:rsidRPr="0092548F">
        <w:rPr>
          <w:lang w:val="ru-RU"/>
        </w:rPr>
        <w:t xml:space="preserve"> </w:t>
      </w: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11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Типове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положення</w:t>
      </w:r>
      <w:proofErr w:type="spellEnd"/>
      <w:r w:rsidRPr="0092548F">
        <w:rPr>
          <w:lang w:val="ru-RU"/>
        </w:rPr>
        <w:t xml:space="preserve"> про </w:t>
      </w:r>
      <w:proofErr w:type="spellStart"/>
      <w:r w:rsidRPr="0092548F">
        <w:rPr>
          <w:lang w:val="ru-RU"/>
        </w:rPr>
        <w:t>атестацію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педагогічних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працівників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затверджене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06.10.2010 </w:t>
      </w:r>
      <w:r w:rsidR="00BD0FFD">
        <w:rPr>
          <w:lang w:val="ru-RU"/>
        </w:rPr>
        <w:t xml:space="preserve">            </w:t>
      </w:r>
      <w:r w:rsidRPr="0092548F">
        <w:rPr>
          <w:lang w:val="ru-RU"/>
        </w:rPr>
        <w:t xml:space="preserve">№ 930 </w:t>
      </w:r>
    </w:p>
    <w:p w:rsidR="008B4693" w:rsidRPr="0092548F" w:rsidRDefault="008B4693" w:rsidP="008B4693">
      <w:pPr>
        <w:jc w:val="both"/>
        <w:rPr>
          <w:lang w:val="ru-RU"/>
        </w:rPr>
      </w:pPr>
      <w:r w:rsidRPr="0092548F">
        <w:rPr>
          <w:lang w:val="ru-RU"/>
        </w:rPr>
        <w:t xml:space="preserve"> </w:t>
      </w: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lastRenderedPageBreak/>
        <w:tab/>
        <w:t>12</w:t>
      </w:r>
      <w:r w:rsidRPr="0092548F">
        <w:rPr>
          <w:lang w:val="ru-RU"/>
        </w:rPr>
        <w:t xml:space="preserve">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16.03.2009 № 1/9-165 «Про </w:t>
      </w:r>
      <w:proofErr w:type="spellStart"/>
      <w:r w:rsidRPr="0092548F">
        <w:rPr>
          <w:lang w:val="ru-RU"/>
        </w:rPr>
        <w:t>атестацію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музичних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керівників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інструкторів</w:t>
      </w:r>
      <w:proofErr w:type="spellEnd"/>
      <w:r w:rsidRPr="0092548F">
        <w:rPr>
          <w:lang w:val="ru-RU"/>
        </w:rPr>
        <w:t xml:space="preserve"> з </w:t>
      </w:r>
      <w:proofErr w:type="spellStart"/>
      <w:r w:rsidRPr="0092548F">
        <w:rPr>
          <w:lang w:val="ru-RU"/>
        </w:rPr>
        <w:t>фізкультури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</w:t>
      </w:r>
      <w:proofErr w:type="gramStart"/>
      <w:r w:rsidRPr="0092548F">
        <w:rPr>
          <w:lang w:val="ru-RU"/>
        </w:rPr>
        <w:t>в</w:t>
      </w:r>
      <w:proofErr w:type="spellEnd"/>
      <w:proofErr w:type="gramEnd"/>
      <w:r w:rsidRPr="0092548F">
        <w:rPr>
          <w:lang w:val="ru-RU"/>
        </w:rPr>
        <w:t xml:space="preserve">»  </w:t>
      </w:r>
    </w:p>
    <w:p w:rsidR="00BD0FFD" w:rsidRPr="0092548F" w:rsidRDefault="00BD0FFD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13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Інструкція</w:t>
      </w:r>
      <w:proofErr w:type="spellEnd"/>
      <w:r w:rsidRPr="0092548F">
        <w:rPr>
          <w:lang w:val="ru-RU"/>
        </w:rPr>
        <w:t xml:space="preserve"> з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життя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здоров'я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gramStart"/>
      <w:r w:rsidRPr="0092548F">
        <w:rPr>
          <w:lang w:val="ru-RU"/>
        </w:rPr>
        <w:t>закладах</w:t>
      </w:r>
      <w:proofErr w:type="gram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затверджена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28.10.2008 № 985 «Про </w:t>
      </w:r>
      <w:proofErr w:type="spellStart"/>
      <w:r w:rsidRPr="0092548F">
        <w:rPr>
          <w:lang w:val="ru-RU"/>
        </w:rPr>
        <w:t>затвердження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Інструкції</w:t>
      </w:r>
      <w:proofErr w:type="spellEnd"/>
      <w:r w:rsidRPr="0092548F">
        <w:rPr>
          <w:lang w:val="ru-RU"/>
        </w:rPr>
        <w:t xml:space="preserve"> з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життя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закладах» 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14</w:t>
      </w:r>
      <w:r w:rsidRPr="00837FFA">
        <w:rPr>
          <w:lang w:val="ru-RU"/>
        </w:rPr>
        <w:t xml:space="preserve">. Порядок </w:t>
      </w:r>
      <w:proofErr w:type="spellStart"/>
      <w:r w:rsidRPr="00837FFA">
        <w:rPr>
          <w:lang w:val="ru-RU"/>
        </w:rPr>
        <w:t>комплектування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дошкільних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навчальних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закладів</w:t>
      </w:r>
      <w:proofErr w:type="spellEnd"/>
      <w:r w:rsidRPr="00837FFA">
        <w:rPr>
          <w:lang w:val="ru-RU"/>
        </w:rPr>
        <w:t xml:space="preserve"> (</w:t>
      </w:r>
      <w:proofErr w:type="spellStart"/>
      <w:r w:rsidRPr="00837FFA">
        <w:rPr>
          <w:lang w:val="ru-RU"/>
        </w:rPr>
        <w:t>груп</w:t>
      </w:r>
      <w:proofErr w:type="spellEnd"/>
      <w:r w:rsidRPr="00837FFA">
        <w:rPr>
          <w:lang w:val="ru-RU"/>
        </w:rPr>
        <w:t xml:space="preserve">) </w:t>
      </w:r>
      <w:proofErr w:type="spellStart"/>
      <w:r w:rsidRPr="00837FFA">
        <w:rPr>
          <w:lang w:val="ru-RU"/>
        </w:rPr>
        <w:t>компенсуючого</w:t>
      </w:r>
      <w:proofErr w:type="spellEnd"/>
      <w:r w:rsidRPr="00837FFA">
        <w:rPr>
          <w:lang w:val="ru-RU"/>
        </w:rPr>
        <w:t xml:space="preserve"> типу, </w:t>
      </w:r>
      <w:proofErr w:type="spellStart"/>
      <w:r w:rsidRPr="00837FFA">
        <w:rPr>
          <w:lang w:val="ru-RU"/>
        </w:rPr>
        <w:t>затверджений</w:t>
      </w:r>
      <w:proofErr w:type="spellEnd"/>
      <w:r w:rsidRPr="00837FFA">
        <w:rPr>
          <w:lang w:val="ru-RU"/>
        </w:rPr>
        <w:t xml:space="preserve"> наказом </w:t>
      </w:r>
      <w:proofErr w:type="spellStart"/>
      <w:r w:rsidRPr="00837FFA">
        <w:rPr>
          <w:lang w:val="ru-RU"/>
        </w:rPr>
        <w:t>Міністерства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освіти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і</w:t>
      </w:r>
      <w:proofErr w:type="spellEnd"/>
      <w:r w:rsidRPr="00837FFA">
        <w:rPr>
          <w:lang w:val="ru-RU"/>
        </w:rPr>
        <w:t xml:space="preserve"> науки </w:t>
      </w:r>
      <w:proofErr w:type="spellStart"/>
      <w:r w:rsidRPr="00837FFA">
        <w:rPr>
          <w:lang w:val="ru-RU"/>
        </w:rPr>
        <w:t>України</w:t>
      </w:r>
      <w:proofErr w:type="spellEnd"/>
      <w:r w:rsidRPr="00837FFA">
        <w:rPr>
          <w:lang w:val="ru-RU"/>
        </w:rPr>
        <w:t xml:space="preserve">, </w:t>
      </w:r>
      <w:proofErr w:type="spellStart"/>
      <w:r w:rsidRPr="00837FFA">
        <w:rPr>
          <w:lang w:val="ru-RU"/>
        </w:rPr>
        <w:t>Міністерства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охорони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здоров’я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України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від</w:t>
      </w:r>
      <w:proofErr w:type="spellEnd"/>
      <w:r w:rsidRPr="00837FFA">
        <w:rPr>
          <w:lang w:val="ru-RU"/>
        </w:rPr>
        <w:t xml:space="preserve"> 27.03.2006 № 240/165  </w:t>
      </w:r>
    </w:p>
    <w:p w:rsidR="008B4693" w:rsidRPr="00837FFA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15</w:t>
      </w:r>
      <w:r w:rsidRPr="00837FFA">
        <w:rPr>
          <w:lang w:val="ru-RU"/>
        </w:rPr>
        <w:t xml:space="preserve">. Нормативи </w:t>
      </w:r>
      <w:proofErr w:type="spellStart"/>
      <w:r w:rsidRPr="00837FFA">
        <w:rPr>
          <w:lang w:val="ru-RU"/>
        </w:rPr>
        <w:t>наповнюваності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груп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дошкільних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навчальних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закладів</w:t>
      </w:r>
      <w:proofErr w:type="spellEnd"/>
      <w:r w:rsidRPr="00837FFA">
        <w:rPr>
          <w:lang w:val="ru-RU"/>
        </w:rPr>
        <w:t xml:space="preserve"> (</w:t>
      </w:r>
      <w:proofErr w:type="spellStart"/>
      <w:r w:rsidRPr="00837FFA">
        <w:rPr>
          <w:lang w:val="ru-RU"/>
        </w:rPr>
        <w:t>ясел-садків</w:t>
      </w:r>
      <w:proofErr w:type="spellEnd"/>
      <w:r w:rsidRPr="00837FFA">
        <w:rPr>
          <w:lang w:val="ru-RU"/>
        </w:rPr>
        <w:t xml:space="preserve">) </w:t>
      </w:r>
      <w:proofErr w:type="spellStart"/>
      <w:r w:rsidRPr="00837FFA">
        <w:rPr>
          <w:lang w:val="ru-RU"/>
        </w:rPr>
        <w:t>компенсуючого</w:t>
      </w:r>
      <w:proofErr w:type="spellEnd"/>
      <w:r w:rsidRPr="00837FFA">
        <w:rPr>
          <w:lang w:val="ru-RU"/>
        </w:rPr>
        <w:t xml:space="preserve"> типу, </w:t>
      </w:r>
      <w:proofErr w:type="spellStart"/>
      <w:r w:rsidRPr="00837FFA">
        <w:rPr>
          <w:lang w:val="ru-RU"/>
        </w:rPr>
        <w:t>затверджені</w:t>
      </w:r>
      <w:proofErr w:type="spellEnd"/>
      <w:r w:rsidRPr="00837FFA">
        <w:rPr>
          <w:lang w:val="ru-RU"/>
        </w:rPr>
        <w:t xml:space="preserve"> наказом </w:t>
      </w:r>
      <w:proofErr w:type="spellStart"/>
      <w:r w:rsidRPr="00837FFA">
        <w:rPr>
          <w:lang w:val="ru-RU"/>
        </w:rPr>
        <w:t>Міністерства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освіти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і</w:t>
      </w:r>
      <w:proofErr w:type="spellEnd"/>
      <w:r w:rsidRPr="00837FFA">
        <w:rPr>
          <w:lang w:val="ru-RU"/>
        </w:rPr>
        <w:t xml:space="preserve"> науки </w:t>
      </w:r>
      <w:proofErr w:type="spellStart"/>
      <w:r w:rsidRPr="00837FFA">
        <w:rPr>
          <w:lang w:val="ru-RU"/>
        </w:rPr>
        <w:t>України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від</w:t>
      </w:r>
      <w:proofErr w:type="spellEnd"/>
      <w:r w:rsidRPr="00837FFA">
        <w:rPr>
          <w:lang w:val="ru-RU"/>
        </w:rPr>
        <w:t xml:space="preserve"> 20.02.2002 № 12818.      </w:t>
      </w:r>
    </w:p>
    <w:p w:rsidR="008B4693" w:rsidRPr="00837FFA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16</w:t>
      </w:r>
      <w:r w:rsidRPr="0092548F">
        <w:rPr>
          <w:lang w:val="ru-RU"/>
        </w:rPr>
        <w:t xml:space="preserve">. Наказ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27.11.2007 № 1041 "Про </w:t>
      </w:r>
      <w:proofErr w:type="spellStart"/>
      <w:r w:rsidRPr="0092548F">
        <w:rPr>
          <w:lang w:val="ru-RU"/>
        </w:rPr>
        <w:t>забезпечення</w:t>
      </w:r>
      <w:proofErr w:type="spellEnd"/>
      <w:r w:rsidRPr="0092548F">
        <w:rPr>
          <w:lang w:val="ru-RU"/>
        </w:rPr>
        <w:t xml:space="preserve"> прав </w:t>
      </w:r>
      <w:proofErr w:type="spellStart"/>
      <w:r w:rsidRPr="0092548F">
        <w:rPr>
          <w:lang w:val="ru-RU"/>
        </w:rPr>
        <w:t>діте</w:t>
      </w:r>
      <w:proofErr w:type="gramStart"/>
      <w:r w:rsidRPr="0092548F">
        <w:rPr>
          <w:lang w:val="ru-RU"/>
        </w:rPr>
        <w:t>й-</w:t>
      </w:r>
      <w:proofErr w:type="gramEnd"/>
      <w:r w:rsidRPr="0092548F">
        <w:rPr>
          <w:lang w:val="ru-RU"/>
        </w:rPr>
        <w:t>інвалідів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які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потребують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корекції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фізичного</w:t>
      </w:r>
      <w:proofErr w:type="spellEnd"/>
      <w:r w:rsidRPr="0092548F">
        <w:rPr>
          <w:lang w:val="ru-RU"/>
        </w:rPr>
        <w:t xml:space="preserve"> та (</w:t>
      </w:r>
      <w:proofErr w:type="spellStart"/>
      <w:r w:rsidRPr="0092548F">
        <w:rPr>
          <w:lang w:val="ru-RU"/>
        </w:rPr>
        <w:t>або</w:t>
      </w:r>
      <w:proofErr w:type="spellEnd"/>
      <w:r w:rsidRPr="0092548F">
        <w:rPr>
          <w:lang w:val="ru-RU"/>
        </w:rPr>
        <w:t xml:space="preserve">) </w:t>
      </w:r>
      <w:proofErr w:type="spellStart"/>
      <w:r w:rsidRPr="0092548F">
        <w:rPr>
          <w:lang w:val="ru-RU"/>
        </w:rPr>
        <w:t>розумового</w:t>
      </w:r>
      <w:proofErr w:type="spellEnd"/>
      <w:r w:rsidRPr="0092548F">
        <w:rPr>
          <w:lang w:val="ru-RU"/>
        </w:rPr>
        <w:t xml:space="preserve"> розвитку"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17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Перелік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платних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послуг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які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можуть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надаватися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навчальними</w:t>
      </w:r>
      <w:proofErr w:type="spellEnd"/>
      <w:r w:rsidRPr="0092548F">
        <w:rPr>
          <w:lang w:val="ru-RU"/>
        </w:rPr>
        <w:t xml:space="preserve"> закладами, </w:t>
      </w:r>
      <w:proofErr w:type="spellStart"/>
      <w:r w:rsidRPr="0092548F">
        <w:rPr>
          <w:lang w:val="ru-RU"/>
        </w:rPr>
        <w:t>іншими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установами</w:t>
      </w:r>
      <w:proofErr w:type="spellEnd"/>
      <w:r w:rsidRPr="0092548F">
        <w:rPr>
          <w:lang w:val="ru-RU"/>
        </w:rPr>
        <w:t xml:space="preserve"> та закладами </w:t>
      </w:r>
      <w:proofErr w:type="spellStart"/>
      <w:r w:rsidRPr="0092548F">
        <w:rPr>
          <w:lang w:val="ru-RU"/>
        </w:rPr>
        <w:t>системи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що</w:t>
      </w:r>
      <w:proofErr w:type="spellEnd"/>
      <w:r w:rsidRPr="0092548F">
        <w:rPr>
          <w:lang w:val="ru-RU"/>
        </w:rPr>
        <w:t xml:space="preserve"> належать до </w:t>
      </w:r>
      <w:proofErr w:type="spellStart"/>
      <w:r w:rsidRPr="0092548F">
        <w:rPr>
          <w:lang w:val="ru-RU"/>
        </w:rPr>
        <w:t>державної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комунальної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форми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власності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Постановою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27.08.2010 № 796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18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Положення</w:t>
      </w:r>
      <w:proofErr w:type="spellEnd"/>
      <w:r w:rsidRPr="0092548F">
        <w:rPr>
          <w:lang w:val="ru-RU"/>
        </w:rPr>
        <w:t xml:space="preserve"> про порядок </w:t>
      </w:r>
      <w:proofErr w:type="spellStart"/>
      <w:r w:rsidRPr="0092548F">
        <w:rPr>
          <w:lang w:val="ru-RU"/>
        </w:rPr>
        <w:t>здійснення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інноваційної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освітньої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діяльності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затверджене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07.11.2000 № 522 </w:t>
      </w:r>
    </w:p>
    <w:p w:rsidR="008B4693" w:rsidRPr="0092548F" w:rsidRDefault="008B4693" w:rsidP="008B4693">
      <w:pPr>
        <w:jc w:val="both"/>
        <w:rPr>
          <w:lang w:val="ru-RU"/>
        </w:rPr>
      </w:pPr>
      <w:r w:rsidRPr="0092548F">
        <w:rPr>
          <w:lang w:val="ru-RU"/>
        </w:rPr>
        <w:t xml:space="preserve"> </w:t>
      </w: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19</w:t>
      </w:r>
      <w:r w:rsidRPr="0092548F">
        <w:rPr>
          <w:lang w:val="ru-RU"/>
        </w:rPr>
        <w:t xml:space="preserve">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17.08.2005 за № 1/9-431 "Про </w:t>
      </w:r>
      <w:proofErr w:type="spellStart"/>
      <w:r w:rsidRPr="0092548F">
        <w:rPr>
          <w:lang w:val="ru-RU"/>
        </w:rPr>
        <w:t>організацію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короткотривалого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перебування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закладах"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20</w:t>
      </w:r>
      <w:r w:rsidRPr="0092548F">
        <w:rPr>
          <w:lang w:val="ru-RU"/>
        </w:rPr>
        <w:t xml:space="preserve">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07.05.2007 № 1/9-263 "Про </w:t>
      </w:r>
      <w:proofErr w:type="spellStart"/>
      <w:r w:rsidRPr="0092548F">
        <w:rPr>
          <w:lang w:val="ru-RU"/>
        </w:rPr>
        <w:t>організацію</w:t>
      </w:r>
      <w:proofErr w:type="spellEnd"/>
      <w:r w:rsidRPr="0092548F">
        <w:rPr>
          <w:lang w:val="ru-RU"/>
        </w:rPr>
        <w:t xml:space="preserve"> </w:t>
      </w:r>
      <w:proofErr w:type="spellStart"/>
      <w:proofErr w:type="gramStart"/>
      <w:r w:rsidRPr="0092548F">
        <w:rPr>
          <w:lang w:val="ru-RU"/>
        </w:rPr>
        <w:t>обл</w:t>
      </w:r>
      <w:proofErr w:type="gramEnd"/>
      <w:r w:rsidRPr="0092548F">
        <w:rPr>
          <w:lang w:val="ru-RU"/>
        </w:rPr>
        <w:t>іку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віку</w:t>
      </w:r>
      <w:proofErr w:type="spellEnd"/>
      <w:r w:rsidRPr="0092548F">
        <w:rPr>
          <w:lang w:val="ru-RU"/>
        </w:rPr>
        <w:t xml:space="preserve">"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21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Санітарні</w:t>
      </w:r>
      <w:proofErr w:type="spellEnd"/>
      <w:r w:rsidRPr="0092548F">
        <w:rPr>
          <w:lang w:val="ru-RU"/>
        </w:rPr>
        <w:t xml:space="preserve"> правила та </w:t>
      </w:r>
      <w:proofErr w:type="spellStart"/>
      <w:r w:rsidRPr="0092548F">
        <w:rPr>
          <w:lang w:val="ru-RU"/>
        </w:rPr>
        <w:t>вимоги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влаштування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утримання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Постановою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20.03.1985 № 3231/85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22</w:t>
      </w:r>
      <w:r w:rsidRPr="0092548F">
        <w:rPr>
          <w:lang w:val="ru-RU"/>
        </w:rPr>
        <w:t xml:space="preserve">. </w:t>
      </w:r>
      <w:proofErr w:type="spellStart"/>
      <w:r w:rsidRPr="0092548F">
        <w:rPr>
          <w:lang w:val="ru-RU"/>
        </w:rPr>
        <w:t>Типовий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перелік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обов’язкового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обладнання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навчально-наочних</w:t>
      </w:r>
      <w:proofErr w:type="spellEnd"/>
      <w:r w:rsidRPr="0092548F">
        <w:rPr>
          <w:lang w:val="ru-RU"/>
        </w:rPr>
        <w:t xml:space="preserve"> </w:t>
      </w:r>
      <w:proofErr w:type="spellStart"/>
      <w:proofErr w:type="gramStart"/>
      <w:r w:rsidRPr="0092548F">
        <w:rPr>
          <w:lang w:val="ru-RU"/>
        </w:rPr>
        <w:t>пос</w:t>
      </w:r>
      <w:proofErr w:type="gramEnd"/>
      <w:r w:rsidRPr="0092548F">
        <w:rPr>
          <w:lang w:val="ru-RU"/>
        </w:rPr>
        <w:t>ібників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іграшок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навчального</w:t>
      </w:r>
      <w:proofErr w:type="spellEnd"/>
      <w:r w:rsidRPr="0092548F">
        <w:rPr>
          <w:lang w:val="ru-RU"/>
        </w:rPr>
        <w:t xml:space="preserve"> закладу (друге </w:t>
      </w:r>
      <w:proofErr w:type="spellStart"/>
      <w:r w:rsidRPr="0092548F">
        <w:rPr>
          <w:lang w:val="ru-RU"/>
        </w:rPr>
        <w:t>видання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lastRenderedPageBreak/>
        <w:t>доповнене</w:t>
      </w:r>
      <w:proofErr w:type="spellEnd"/>
      <w:r w:rsidRPr="0092548F">
        <w:rPr>
          <w:lang w:val="ru-RU"/>
        </w:rPr>
        <w:t xml:space="preserve">),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11.09.2002 № 509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Pr="0092548F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23</w:t>
      </w:r>
      <w:r w:rsidRPr="0092548F">
        <w:rPr>
          <w:lang w:val="ru-RU"/>
        </w:rPr>
        <w:t xml:space="preserve">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17.03.2006 № 1/9/153 "</w:t>
      </w:r>
      <w:proofErr w:type="spellStart"/>
      <w:proofErr w:type="gramStart"/>
      <w:r w:rsidRPr="0092548F">
        <w:rPr>
          <w:lang w:val="ru-RU"/>
        </w:rPr>
        <w:t>П</w:t>
      </w:r>
      <w:proofErr w:type="gramEnd"/>
      <w:r w:rsidRPr="0092548F">
        <w:rPr>
          <w:lang w:val="ru-RU"/>
        </w:rPr>
        <w:t>ідбір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використання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іграшок</w:t>
      </w:r>
      <w:proofErr w:type="spellEnd"/>
      <w:r w:rsidRPr="0092548F">
        <w:rPr>
          <w:lang w:val="ru-RU"/>
        </w:rPr>
        <w:t xml:space="preserve"> для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раннього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віку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закладах"  </w:t>
      </w: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24</w:t>
      </w:r>
      <w:r w:rsidRPr="00837FFA">
        <w:rPr>
          <w:lang w:val="ru-RU"/>
        </w:rPr>
        <w:t xml:space="preserve">. </w:t>
      </w:r>
      <w:proofErr w:type="spellStart"/>
      <w:r w:rsidRPr="00837FFA">
        <w:rPr>
          <w:lang w:val="ru-RU"/>
        </w:rPr>
        <w:t>Примірна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інструкція</w:t>
      </w:r>
      <w:proofErr w:type="spellEnd"/>
      <w:r w:rsidRPr="00837FFA">
        <w:rPr>
          <w:lang w:val="ru-RU"/>
        </w:rPr>
        <w:t xml:space="preserve"> з </w:t>
      </w:r>
      <w:proofErr w:type="spellStart"/>
      <w:r w:rsidRPr="00837FFA">
        <w:rPr>
          <w:lang w:val="ru-RU"/>
        </w:rPr>
        <w:t>діловодства</w:t>
      </w:r>
      <w:proofErr w:type="spellEnd"/>
      <w:r w:rsidRPr="00837FFA">
        <w:rPr>
          <w:lang w:val="ru-RU"/>
        </w:rPr>
        <w:t xml:space="preserve"> у </w:t>
      </w:r>
      <w:proofErr w:type="spellStart"/>
      <w:r w:rsidRPr="00837FFA">
        <w:rPr>
          <w:lang w:val="ru-RU"/>
        </w:rPr>
        <w:t>дошкільних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навчальних</w:t>
      </w:r>
      <w:proofErr w:type="spellEnd"/>
      <w:r w:rsidRPr="00837FFA">
        <w:rPr>
          <w:lang w:val="ru-RU"/>
        </w:rPr>
        <w:t xml:space="preserve"> </w:t>
      </w:r>
      <w:proofErr w:type="gramStart"/>
      <w:r w:rsidRPr="00837FFA">
        <w:rPr>
          <w:lang w:val="ru-RU"/>
        </w:rPr>
        <w:t>закладах</w:t>
      </w:r>
      <w:proofErr w:type="gramEnd"/>
      <w:r w:rsidRPr="00837FFA">
        <w:rPr>
          <w:lang w:val="ru-RU"/>
        </w:rPr>
        <w:t xml:space="preserve">, </w:t>
      </w:r>
      <w:proofErr w:type="spellStart"/>
      <w:r w:rsidRPr="00837FFA">
        <w:rPr>
          <w:lang w:val="ru-RU"/>
        </w:rPr>
        <w:t>затверджена</w:t>
      </w:r>
      <w:proofErr w:type="spellEnd"/>
      <w:r w:rsidRPr="00837FFA">
        <w:rPr>
          <w:lang w:val="ru-RU"/>
        </w:rPr>
        <w:t xml:space="preserve"> наказом </w:t>
      </w:r>
      <w:proofErr w:type="spellStart"/>
      <w:r w:rsidRPr="00837FFA">
        <w:rPr>
          <w:lang w:val="ru-RU"/>
        </w:rPr>
        <w:t>Міністерства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освіти</w:t>
      </w:r>
      <w:proofErr w:type="spellEnd"/>
      <w:r w:rsidRPr="00837FFA">
        <w:rPr>
          <w:lang w:val="ru-RU"/>
        </w:rPr>
        <w:t xml:space="preserve">  </w:t>
      </w:r>
      <w:proofErr w:type="spellStart"/>
      <w:r w:rsidRPr="00837FFA">
        <w:rPr>
          <w:lang w:val="ru-RU"/>
        </w:rPr>
        <w:t>і</w:t>
      </w:r>
      <w:proofErr w:type="spellEnd"/>
      <w:r w:rsidRPr="00837FFA">
        <w:rPr>
          <w:lang w:val="ru-RU"/>
        </w:rPr>
        <w:t xml:space="preserve"> науки, </w:t>
      </w:r>
      <w:proofErr w:type="spellStart"/>
      <w:r w:rsidRPr="00837FFA">
        <w:rPr>
          <w:lang w:val="ru-RU"/>
        </w:rPr>
        <w:t>молоді</w:t>
      </w:r>
      <w:proofErr w:type="spellEnd"/>
      <w:r w:rsidRPr="00837FFA">
        <w:rPr>
          <w:lang w:val="ru-RU"/>
        </w:rPr>
        <w:t xml:space="preserve">  та спорту </w:t>
      </w:r>
      <w:proofErr w:type="spellStart"/>
      <w:r w:rsidRPr="00837FFA">
        <w:rPr>
          <w:lang w:val="ru-RU"/>
        </w:rPr>
        <w:t>України</w:t>
      </w:r>
      <w:proofErr w:type="spellEnd"/>
      <w:r w:rsidRPr="00837FFA">
        <w:rPr>
          <w:lang w:val="ru-RU"/>
        </w:rPr>
        <w:t xml:space="preserve"> </w:t>
      </w:r>
      <w:proofErr w:type="spellStart"/>
      <w:r w:rsidRPr="00837FFA">
        <w:rPr>
          <w:lang w:val="ru-RU"/>
        </w:rPr>
        <w:t>від</w:t>
      </w:r>
      <w:proofErr w:type="spellEnd"/>
      <w:r w:rsidRPr="00837FFA">
        <w:rPr>
          <w:lang w:val="ru-RU"/>
        </w:rPr>
        <w:t xml:space="preserve"> 01.10.2012 № 1059    </w:t>
      </w:r>
    </w:p>
    <w:p w:rsidR="008B4693" w:rsidRPr="00837FFA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25</w:t>
      </w:r>
      <w:r w:rsidRPr="0092548F">
        <w:rPr>
          <w:lang w:val="ru-RU"/>
        </w:rPr>
        <w:t xml:space="preserve">. Постанова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26.08.2002 № 1243 "Про </w:t>
      </w:r>
      <w:proofErr w:type="spellStart"/>
      <w:r w:rsidRPr="0092548F">
        <w:rPr>
          <w:lang w:val="ru-RU"/>
        </w:rPr>
        <w:t>невідкладні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питання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діяльності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інтернатних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>" (</w:t>
      </w:r>
      <w:proofErr w:type="spellStart"/>
      <w:r w:rsidRPr="0092548F">
        <w:rPr>
          <w:lang w:val="ru-RU"/>
        </w:rPr>
        <w:t>із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змінами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внесеними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згідно</w:t>
      </w:r>
      <w:proofErr w:type="spellEnd"/>
      <w:r w:rsidRPr="0092548F">
        <w:rPr>
          <w:lang w:val="ru-RU"/>
        </w:rPr>
        <w:t xml:space="preserve"> з Постановами КМ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04.06.2003 </w:t>
      </w:r>
      <w:r>
        <w:rPr>
          <w:lang w:val="ru-RU"/>
        </w:rPr>
        <w:t xml:space="preserve">                </w:t>
      </w:r>
      <w:r w:rsidRPr="0092548F">
        <w:rPr>
          <w:lang w:val="ru-RU"/>
        </w:rPr>
        <w:t xml:space="preserve">№ 851,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22.06.2005 № 507) 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26</w:t>
      </w:r>
      <w:r w:rsidRPr="0092548F">
        <w:rPr>
          <w:lang w:val="ru-RU"/>
        </w:rPr>
        <w:t xml:space="preserve">. Порядок </w:t>
      </w:r>
      <w:proofErr w:type="spellStart"/>
      <w:r w:rsidRPr="0092548F">
        <w:rPr>
          <w:lang w:val="ru-RU"/>
        </w:rPr>
        <w:t>встановлення</w:t>
      </w:r>
      <w:proofErr w:type="spellEnd"/>
      <w:r w:rsidRPr="0092548F">
        <w:rPr>
          <w:lang w:val="ru-RU"/>
        </w:rPr>
        <w:t xml:space="preserve"> плати для </w:t>
      </w:r>
      <w:proofErr w:type="spellStart"/>
      <w:r w:rsidRPr="0092548F">
        <w:rPr>
          <w:lang w:val="ru-RU"/>
        </w:rPr>
        <w:t>батькі</w:t>
      </w:r>
      <w:proofErr w:type="gramStart"/>
      <w:r w:rsidRPr="0092548F">
        <w:rPr>
          <w:lang w:val="ru-RU"/>
        </w:rPr>
        <w:t>в</w:t>
      </w:r>
      <w:proofErr w:type="spellEnd"/>
      <w:proofErr w:type="gramEnd"/>
      <w:r w:rsidRPr="0092548F">
        <w:rPr>
          <w:lang w:val="ru-RU"/>
        </w:rPr>
        <w:t xml:space="preserve"> за </w:t>
      </w:r>
      <w:proofErr w:type="spellStart"/>
      <w:r w:rsidRPr="0092548F">
        <w:rPr>
          <w:lang w:val="ru-RU"/>
        </w:rPr>
        <w:t>перебування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державних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комунальних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gramStart"/>
      <w:r w:rsidRPr="0092548F">
        <w:rPr>
          <w:lang w:val="ru-RU"/>
        </w:rPr>
        <w:t>та</w:t>
      </w:r>
      <w:proofErr w:type="gram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інтернатних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21.11.2002 № 667  </w:t>
      </w:r>
    </w:p>
    <w:p w:rsidR="008B4693" w:rsidRPr="0092548F" w:rsidRDefault="008B4693" w:rsidP="008B4693">
      <w:pPr>
        <w:jc w:val="both"/>
        <w:rPr>
          <w:lang w:val="ru-RU"/>
        </w:rPr>
      </w:pPr>
    </w:p>
    <w:p w:rsidR="008B4693" w:rsidRPr="0092548F" w:rsidRDefault="008B4693" w:rsidP="008B4693">
      <w:pPr>
        <w:jc w:val="both"/>
        <w:rPr>
          <w:lang w:val="ru-RU"/>
        </w:rPr>
      </w:pPr>
      <w:r>
        <w:rPr>
          <w:lang w:val="ru-RU"/>
        </w:rPr>
        <w:tab/>
        <w:t>27</w:t>
      </w:r>
      <w:r w:rsidRPr="0092548F">
        <w:rPr>
          <w:lang w:val="ru-RU"/>
        </w:rPr>
        <w:t xml:space="preserve">. Наказ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25.07.2005 № 431 "Про </w:t>
      </w:r>
      <w:proofErr w:type="spellStart"/>
      <w:r w:rsidRPr="0092548F">
        <w:rPr>
          <w:lang w:val="ru-RU"/>
        </w:rPr>
        <w:t>внесення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змі</w:t>
      </w:r>
      <w:proofErr w:type="gramStart"/>
      <w:r w:rsidRPr="0092548F">
        <w:rPr>
          <w:lang w:val="ru-RU"/>
        </w:rPr>
        <w:t>н</w:t>
      </w:r>
      <w:proofErr w:type="spellEnd"/>
      <w:proofErr w:type="gramEnd"/>
      <w:r w:rsidRPr="0092548F">
        <w:rPr>
          <w:lang w:val="ru-RU"/>
        </w:rPr>
        <w:t xml:space="preserve"> до порядку </w:t>
      </w:r>
      <w:proofErr w:type="spellStart"/>
      <w:r w:rsidRPr="0092548F">
        <w:rPr>
          <w:lang w:val="ru-RU"/>
        </w:rPr>
        <w:t>встановлення</w:t>
      </w:r>
      <w:proofErr w:type="spellEnd"/>
      <w:r w:rsidRPr="0092548F">
        <w:rPr>
          <w:lang w:val="ru-RU"/>
        </w:rPr>
        <w:t xml:space="preserve"> плати для </w:t>
      </w:r>
      <w:proofErr w:type="spellStart"/>
      <w:r w:rsidRPr="0092548F">
        <w:rPr>
          <w:lang w:val="ru-RU"/>
        </w:rPr>
        <w:t>батьків</w:t>
      </w:r>
      <w:proofErr w:type="spellEnd"/>
      <w:r w:rsidRPr="0092548F">
        <w:rPr>
          <w:lang w:val="ru-RU"/>
        </w:rPr>
        <w:t xml:space="preserve"> за </w:t>
      </w:r>
      <w:proofErr w:type="spellStart"/>
      <w:r w:rsidRPr="0092548F">
        <w:rPr>
          <w:lang w:val="ru-RU"/>
        </w:rPr>
        <w:t>перебування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державних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комунальних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інтернатних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закладах"</w:t>
      </w:r>
    </w:p>
    <w:p w:rsidR="00735F67" w:rsidRPr="008B4693" w:rsidRDefault="00735F67">
      <w:pPr>
        <w:rPr>
          <w:lang w:val="ru-RU"/>
        </w:rPr>
      </w:pPr>
    </w:p>
    <w:sectPr w:rsidR="00735F67" w:rsidRPr="008B4693" w:rsidSect="00BD0FFD">
      <w:type w:val="nextColumn"/>
      <w:pgSz w:w="11907" w:h="16840" w:code="9"/>
      <w:pgMar w:top="1134" w:right="850" w:bottom="1134" w:left="1701" w:header="720" w:footer="720" w:gutter="0"/>
      <w:paperSrc w:first="7" w:other="7"/>
      <w:pgBorders w:offsetFrom="page">
        <w:top w:val="thickThinSmallGap" w:sz="24" w:space="24" w:color="FF4F4F"/>
        <w:left w:val="thickThinSmallGap" w:sz="24" w:space="24" w:color="FF4F4F"/>
        <w:bottom w:val="thinThickSmallGap" w:sz="24" w:space="24" w:color="FF4F4F"/>
        <w:right w:val="thinThickSmallGap" w:sz="24" w:space="24" w:color="FF4F4F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4693"/>
    <w:rsid w:val="00141EB2"/>
    <w:rsid w:val="003305D8"/>
    <w:rsid w:val="004A2EDA"/>
    <w:rsid w:val="0072635F"/>
    <w:rsid w:val="00735F67"/>
    <w:rsid w:val="00833067"/>
    <w:rsid w:val="008B4693"/>
    <w:rsid w:val="00A93657"/>
    <w:rsid w:val="00BD0FFD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2013-03-14T13:45:00Z</dcterms:created>
  <dcterms:modified xsi:type="dcterms:W3CDTF">2013-03-14T14:06:00Z</dcterms:modified>
</cp:coreProperties>
</file>